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3-11-15T00:00:00Z">
          <w:dateFormat w:val="MMMM d, yyyy"/>
          <w:lid w:val="en-US"/>
          <w:storeMappedDataAs w:val="dateTime"/>
          <w:calendar w:val="gregorian"/>
        </w:date>
      </w:sdtPr>
      <w:sdtEndPr/>
      <w:sdtContent>
        <w:p w:rsidR="00810747" w:rsidRPr="00CD3472" w:rsidRDefault="00CB59B2" w:rsidP="001F754C">
          <w:pPr>
            <w:pStyle w:val="Heading1"/>
            <w:jc w:val="right"/>
            <w:rPr>
              <w:b/>
              <w:color w:val="4F6228" w:themeColor="accent3" w:themeShade="80"/>
              <w:sz w:val="24"/>
            </w:rPr>
          </w:pPr>
          <w:r>
            <w:rPr>
              <w:rFonts w:ascii="Calibri" w:hAnsi="Calibri" w:cs="Calibri"/>
              <w:b/>
              <w:color w:val="FF0000"/>
              <w:sz w:val="36"/>
              <w:szCs w:val="36"/>
            </w:rPr>
            <w:t>November 15,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C57F76" w:rsidP="007D4BBA">
      <w:pPr>
        <w:pStyle w:val="Heading2"/>
        <w:numPr>
          <w:ilvl w:val="0"/>
          <w:numId w:val="0"/>
        </w:numPr>
        <w:spacing w:before="0" w:after="0"/>
        <w:jc w:val="both"/>
        <w:rPr>
          <w:i/>
          <w:color w:val="4F6228" w:themeColor="accent3" w:themeShade="80"/>
          <w:sz w:val="24"/>
          <w:lang w:val="es-CO"/>
        </w:rPr>
      </w:pPr>
      <w:r>
        <w:rPr>
          <w:b w:val="0"/>
          <w:i/>
          <w:szCs w:val="20"/>
          <w:lang w:val="es-CO"/>
        </w:rPr>
        <w:t xml:space="preserve">Claudia </w:t>
      </w:r>
      <w:proofErr w:type="spellStart"/>
      <w:r>
        <w:rPr>
          <w:b w:val="0"/>
          <w:i/>
          <w:szCs w:val="20"/>
          <w:lang w:val="es-CO"/>
        </w:rPr>
        <w:t>Fayad</w:t>
      </w:r>
      <w:proofErr w:type="spellEnd"/>
      <w:r>
        <w:rPr>
          <w:b w:val="0"/>
          <w:i/>
          <w:szCs w:val="20"/>
          <w:lang w:val="es-CO"/>
        </w:rPr>
        <w:t xml:space="preserve">, Jefe de Sección                                            </w:t>
      </w:r>
      <w:proofErr w:type="spellStart"/>
      <w:r w:rsidR="00A0230E" w:rsidRPr="00A0230E">
        <w:rPr>
          <w:b w:val="0"/>
          <w:i/>
          <w:szCs w:val="20"/>
          <w:lang w:val="es-CO"/>
        </w:rPr>
        <w:t>Sidey</w:t>
      </w:r>
      <w:proofErr w:type="spellEnd"/>
      <w:r w:rsidR="00A0230E" w:rsidRPr="00A0230E">
        <w:rPr>
          <w:b w:val="0"/>
          <w:i/>
          <w:szCs w:val="20"/>
          <w:lang w:val="es-CO"/>
        </w:rPr>
        <w:t xml:space="preserve"> </w:t>
      </w:r>
      <w:proofErr w:type="spellStart"/>
      <w:r w:rsidR="00A0230E" w:rsidRPr="00A0230E">
        <w:rPr>
          <w:b w:val="0"/>
          <w:i/>
          <w:szCs w:val="20"/>
          <w:lang w:val="es-CO"/>
        </w:rPr>
        <w:t>Viedman</w:t>
      </w:r>
      <w:proofErr w:type="spellEnd"/>
      <w:r w:rsidR="00A0230E" w:rsidRPr="00A0230E">
        <w:rPr>
          <w:b w:val="0"/>
          <w:i/>
          <w:szCs w:val="20"/>
          <w:lang w:val="es-CO"/>
        </w:rPr>
        <w:t>, Asistente de Sección</w:t>
      </w:r>
      <w:r>
        <w:rPr>
          <w:b w:val="0"/>
          <w:i/>
          <w:szCs w:val="20"/>
          <w:lang w:val="es-CO"/>
        </w:rPr>
        <w:t xml:space="preserve">                                      </w:t>
      </w:r>
    </w:p>
    <w:p w:rsidR="00864418" w:rsidRDefault="004667B2" w:rsidP="00A0230E">
      <w:pPr>
        <w:pStyle w:val="Heading2"/>
        <w:numPr>
          <w:ilvl w:val="0"/>
          <w:numId w:val="0"/>
        </w:numPr>
        <w:spacing w:before="0" w:after="0"/>
        <w:rPr>
          <w:b w:val="0"/>
          <w:i/>
          <w:szCs w:val="20"/>
          <w:lang w:val="es-CO"/>
        </w:rPr>
      </w:pPr>
      <w:r w:rsidRPr="00A0230E">
        <w:rPr>
          <w:b w:val="0"/>
          <w:i/>
          <w:szCs w:val="20"/>
          <w:lang w:val="es-CO"/>
        </w:rPr>
        <w:t xml:space="preserve">Flor Herrera,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 xml:space="preserve">Prekinder                      </w:t>
      </w:r>
      <w:r w:rsidR="00A0230E">
        <w:rPr>
          <w:b w:val="0"/>
          <w:i/>
          <w:szCs w:val="20"/>
          <w:lang w:val="es-CO"/>
        </w:rPr>
        <w:t xml:space="preserve">   </w:t>
      </w:r>
      <w:r w:rsidRPr="00A0230E">
        <w:rPr>
          <w:b w:val="0"/>
          <w:i/>
          <w:szCs w:val="20"/>
          <w:lang w:val="es-CO"/>
        </w:rPr>
        <w:t>Adriana Yepes</w:t>
      </w:r>
      <w:r w:rsidR="00A0230E" w:rsidRPr="00A0230E">
        <w:rPr>
          <w:b w:val="0"/>
          <w:i/>
          <w:szCs w:val="20"/>
          <w:lang w:val="es-CO"/>
        </w:rPr>
        <w:t>,</w:t>
      </w:r>
      <w:r w:rsidR="00A0230E">
        <w:rPr>
          <w:b w:val="0"/>
          <w:i/>
          <w:szCs w:val="20"/>
          <w:lang w:val="es-CO"/>
        </w:rPr>
        <w:t xml:space="preserve">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Lengua</w:t>
      </w:r>
    </w:p>
    <w:p w:rsidR="00910553" w:rsidRDefault="00910553" w:rsidP="00910553">
      <w:pPr>
        <w:rPr>
          <w:i/>
          <w:lang w:val="es-CO"/>
        </w:rPr>
      </w:pPr>
      <w:r w:rsidRPr="00910553">
        <w:rPr>
          <w:i/>
          <w:lang w:val="es-CO"/>
        </w:rPr>
        <w:t>Carmen Elvira Cabal, Coordinadora de Matemática</w:t>
      </w:r>
      <w:r>
        <w:rPr>
          <w:i/>
          <w:lang w:val="es-CO"/>
        </w:rPr>
        <w:t xml:space="preserve">     </w:t>
      </w:r>
      <w:r w:rsidRPr="00910553">
        <w:rPr>
          <w:i/>
          <w:lang w:val="es-CO"/>
        </w:rPr>
        <w:t>Vicente Medina, Coordinador de Ed. Física</w:t>
      </w:r>
    </w:p>
    <w:p w:rsidR="007D4BBA"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7D4BBA">
        <w:rPr>
          <w:i/>
          <w:lang w:val="es-CO"/>
        </w:rPr>
        <w:t>Ana María De La Torre, Coordinadora de Jardín</w:t>
      </w:r>
    </w:p>
    <w:p w:rsidR="00F403E6" w:rsidRDefault="00F403E6" w:rsidP="00910553">
      <w:pPr>
        <w:rPr>
          <w:i/>
          <w:lang w:val="es-CO"/>
        </w:rPr>
      </w:pPr>
      <w:r>
        <w:rPr>
          <w:i/>
          <w:lang w:val="es-CO"/>
        </w:rPr>
        <w:t>María del Pilar Clavijo, Psicóloga</w:t>
      </w:r>
    </w:p>
    <w:p w:rsidR="00803508" w:rsidRDefault="00CB59B2" w:rsidP="0091055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Revisión de perfiles de profesor, coordinador de grado, coordinador de área</w:t>
      </w:r>
    </w:p>
    <w:p w:rsidR="00CB59B2" w:rsidRPr="0012188C" w:rsidRDefault="0012188C" w:rsidP="0012188C">
      <w:pPr>
        <w:pStyle w:val="ListParagraph"/>
        <w:numPr>
          <w:ilvl w:val="0"/>
          <w:numId w:val="9"/>
        </w:numPr>
        <w:rPr>
          <w:lang w:val="es-CO"/>
        </w:rPr>
      </w:pPr>
      <w:r>
        <w:rPr>
          <w:lang w:val="es-CO"/>
        </w:rPr>
        <w:t>Se revisaron estos perfiles.</w:t>
      </w:r>
    </w:p>
    <w:p w:rsidR="00CB59B2" w:rsidRDefault="00CB59B2" w:rsidP="00CB59B2">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Planeación jornada académica</w:t>
      </w:r>
    </w:p>
    <w:p w:rsidR="006F6234" w:rsidRDefault="006F6234" w:rsidP="006F6234">
      <w:pPr>
        <w:pStyle w:val="ListParagraph"/>
        <w:numPr>
          <w:ilvl w:val="0"/>
          <w:numId w:val="9"/>
        </w:numPr>
        <w:rPr>
          <w:lang w:val="es-CO"/>
        </w:rPr>
      </w:pPr>
      <w:r w:rsidRPr="006F6234">
        <w:rPr>
          <w:lang w:val="es-CO"/>
        </w:rPr>
        <w:t>Para la rotación de los padres prospectivos en la jornada académica, debemos mostrar lo mejor de nosotros, con clase con todos los especialistas y ocupando todos los espacios posibles.</w:t>
      </w:r>
    </w:p>
    <w:p w:rsidR="002D5E39" w:rsidRDefault="002D5E39" w:rsidP="006F6234">
      <w:pPr>
        <w:pStyle w:val="ListParagraph"/>
        <w:numPr>
          <w:ilvl w:val="0"/>
          <w:numId w:val="9"/>
        </w:numPr>
        <w:rPr>
          <w:lang w:val="es-CO"/>
        </w:rPr>
      </w:pPr>
      <w:r>
        <w:rPr>
          <w:lang w:val="es-CO"/>
        </w:rPr>
        <w:t xml:space="preserve">Esta visita implica que los padres entren a los salones y se queden unos minutos allí. </w:t>
      </w:r>
    </w:p>
    <w:p w:rsidR="006F6234" w:rsidRDefault="006F6234" w:rsidP="006F6234">
      <w:pPr>
        <w:pStyle w:val="ListParagraph"/>
        <w:numPr>
          <w:ilvl w:val="0"/>
          <w:numId w:val="9"/>
        </w:numPr>
        <w:rPr>
          <w:lang w:val="es-CO"/>
        </w:rPr>
      </w:pPr>
      <w:r>
        <w:rPr>
          <w:lang w:val="es-CO"/>
        </w:rPr>
        <w:t>Por tal razón hay muchos cambios de horario, los cuales se detallan a continuación.</w:t>
      </w:r>
    </w:p>
    <w:p w:rsidR="00B45144" w:rsidRDefault="00B45144" w:rsidP="006F6234">
      <w:pPr>
        <w:pStyle w:val="ListParagraph"/>
        <w:numPr>
          <w:ilvl w:val="0"/>
          <w:numId w:val="9"/>
        </w:numPr>
        <w:rPr>
          <w:lang w:val="es-CO"/>
        </w:rPr>
      </w:pPr>
      <w:r>
        <w:rPr>
          <w:lang w:val="es-CO"/>
        </w:rPr>
        <w:t xml:space="preserve">El primer recreo se alargará hasta las 9:45 a.m. y la clase empezará a las 9:50 </w:t>
      </w:r>
      <w:proofErr w:type="gramStart"/>
      <w:r>
        <w:rPr>
          <w:lang w:val="es-CO"/>
        </w:rPr>
        <w:t>a.m..</w:t>
      </w:r>
      <w:proofErr w:type="gramEnd"/>
      <w:r>
        <w:rPr>
          <w:lang w:val="es-CO"/>
        </w:rPr>
        <w:t xml:space="preserve"> Esto es con el fin de que los padres pasen en el momento de la clase cuando los niños estén más conectados. La clase debe seguir por lo menos hasta que pasen los cuatro grupos de padres.</w:t>
      </w:r>
    </w:p>
    <w:p w:rsidR="006F6234" w:rsidRPr="006F6234" w:rsidRDefault="006F6234" w:rsidP="006F6234">
      <w:pPr>
        <w:pStyle w:val="ListParagraph"/>
        <w:numPr>
          <w:ilvl w:val="0"/>
          <w:numId w:val="9"/>
        </w:numPr>
        <w:rPr>
          <w:lang w:val="es-CO"/>
        </w:rPr>
      </w:pPr>
      <w:r>
        <w:rPr>
          <w:lang w:val="es-CO"/>
        </w:rPr>
        <w:t>Los profesores deben entregar una descripción de la actividad que desarrollarán (tomada de la planeación) para que las personas que llevan a los padres a rotar puedan hablar de ésta.</w:t>
      </w:r>
    </w:p>
    <w:p w:rsidR="006F6234" w:rsidRDefault="006F6234" w:rsidP="00CB59B2">
      <w:pPr>
        <w:rPr>
          <w:lang w:val="es-CO"/>
        </w:rPr>
      </w:pPr>
    </w:p>
    <w:p w:rsidR="006F6234" w:rsidRDefault="006F6234" w:rsidP="00CB59B2">
      <w:pPr>
        <w:rPr>
          <w:lang w:val="es-CO"/>
        </w:rPr>
      </w:pPr>
    </w:p>
    <w:p w:rsidR="00CB59B2" w:rsidRDefault="005D5782" w:rsidP="00CB59B2">
      <w:pPr>
        <w:rPr>
          <w:lang w:val="es-CO"/>
        </w:rPr>
      </w:pPr>
      <w:r>
        <w:rPr>
          <w:lang w:val="es-CO"/>
        </w:rPr>
        <w:t xml:space="preserve">Prekinder A: </w:t>
      </w:r>
      <w:proofErr w:type="spellStart"/>
      <w:r>
        <w:rPr>
          <w:lang w:val="es-CO"/>
        </w:rPr>
        <w:t>Jayá</w:t>
      </w:r>
      <w:proofErr w:type="spellEnd"/>
      <w:r>
        <w:rPr>
          <w:lang w:val="es-CO"/>
        </w:rPr>
        <w:t xml:space="preserve"> con medio grupo (Inglés), otro medio grupo en Español</w:t>
      </w:r>
    </w:p>
    <w:p w:rsidR="005D5782" w:rsidRDefault="005D5782" w:rsidP="00CB59B2">
      <w:pPr>
        <w:rPr>
          <w:lang w:val="es-CO"/>
        </w:rPr>
      </w:pPr>
      <w:r>
        <w:rPr>
          <w:lang w:val="es-CO"/>
        </w:rPr>
        <w:t>Prekinder B: Titulares con medio grupo (Matemática), otro medio grupo en Danza</w:t>
      </w:r>
    </w:p>
    <w:p w:rsidR="005D5782" w:rsidRDefault="005D5782" w:rsidP="00CB59B2">
      <w:pPr>
        <w:rPr>
          <w:lang w:val="es-CO"/>
        </w:rPr>
      </w:pPr>
      <w:r>
        <w:rPr>
          <w:lang w:val="es-CO"/>
        </w:rPr>
        <w:t xml:space="preserve">Prekinder C: Titulares con medio grupo en unidad </w:t>
      </w:r>
      <w:proofErr w:type="spellStart"/>
      <w:r>
        <w:rPr>
          <w:lang w:val="es-CO"/>
        </w:rPr>
        <w:t>transdisciplinaria</w:t>
      </w:r>
      <w:proofErr w:type="spellEnd"/>
      <w:r>
        <w:rPr>
          <w:lang w:val="es-CO"/>
        </w:rPr>
        <w:t xml:space="preserve">, otro medio grupo en PE con Fernando </w:t>
      </w:r>
    </w:p>
    <w:p w:rsidR="005D5782" w:rsidRDefault="005D5782" w:rsidP="00CB59B2">
      <w:pPr>
        <w:rPr>
          <w:lang w:val="es-CO"/>
        </w:rPr>
      </w:pPr>
    </w:p>
    <w:p w:rsidR="005D5782" w:rsidRPr="005D5782" w:rsidRDefault="005D5782" w:rsidP="00CB59B2">
      <w:pPr>
        <w:rPr>
          <w:lang w:val="es-CO"/>
        </w:rPr>
      </w:pPr>
      <w:r w:rsidRPr="005D5782">
        <w:rPr>
          <w:lang w:val="es-CO"/>
        </w:rPr>
        <w:t xml:space="preserve">Kinder A: </w:t>
      </w:r>
      <w:r w:rsidR="00ED075B">
        <w:rPr>
          <w:lang w:val="es-CO"/>
        </w:rPr>
        <w:t xml:space="preserve">Claudia con medio grupo en el salón (PSE/Atributos), otro medio grupo en </w:t>
      </w:r>
      <w:proofErr w:type="gramStart"/>
      <w:r w:rsidRPr="005D5782">
        <w:rPr>
          <w:lang w:val="es-CO"/>
        </w:rPr>
        <w:t>Español</w:t>
      </w:r>
      <w:proofErr w:type="gramEnd"/>
    </w:p>
    <w:p w:rsidR="005D5782" w:rsidRPr="005D5782" w:rsidRDefault="005D5782" w:rsidP="00CB59B2">
      <w:pPr>
        <w:rPr>
          <w:lang w:val="es-CO"/>
        </w:rPr>
      </w:pPr>
      <w:r w:rsidRPr="005D5782">
        <w:rPr>
          <w:lang w:val="es-CO"/>
        </w:rPr>
        <w:t xml:space="preserve">Kinder B: </w:t>
      </w:r>
      <w:r w:rsidR="00ED075B">
        <w:rPr>
          <w:lang w:val="es-CO"/>
        </w:rPr>
        <w:t xml:space="preserve">Claudia con medio grupo en la biblioteca (Unidad </w:t>
      </w:r>
      <w:proofErr w:type="spellStart"/>
      <w:r w:rsidR="00ED075B">
        <w:rPr>
          <w:lang w:val="es-CO"/>
        </w:rPr>
        <w:t>transdisciplinaria</w:t>
      </w:r>
      <w:proofErr w:type="spellEnd"/>
      <w:r w:rsidR="00ED075B">
        <w:rPr>
          <w:lang w:val="es-CO"/>
        </w:rPr>
        <w:t>, indagación en la biblioteca en inglés), Mark con otro medio grupo en el salón (Inglés)</w:t>
      </w:r>
    </w:p>
    <w:p w:rsidR="005D5782" w:rsidRPr="00ED075B" w:rsidRDefault="005D5782" w:rsidP="00CB59B2">
      <w:pPr>
        <w:rPr>
          <w:lang w:val="es-CO"/>
        </w:rPr>
      </w:pPr>
      <w:r w:rsidRPr="00ED075B">
        <w:rPr>
          <w:lang w:val="es-CO"/>
        </w:rPr>
        <w:lastRenderedPageBreak/>
        <w:t xml:space="preserve">Kinder C: </w:t>
      </w:r>
      <w:proofErr w:type="spellStart"/>
      <w:r w:rsidR="0012188C">
        <w:rPr>
          <w:lang w:val="es-CO"/>
        </w:rPr>
        <w:t>Nanda</w:t>
      </w:r>
      <w:proofErr w:type="spellEnd"/>
      <w:r w:rsidR="00ED075B">
        <w:rPr>
          <w:lang w:val="es-CO"/>
        </w:rPr>
        <w:t xml:space="preserve"> con medio grupo en el salón (Matemática), Teresa con otro medio grupo en </w:t>
      </w:r>
      <w:r w:rsidR="00ED075B" w:rsidRPr="005D5782">
        <w:rPr>
          <w:lang w:val="es-CO"/>
        </w:rPr>
        <w:t>Artes Visuales</w:t>
      </w:r>
    </w:p>
    <w:p w:rsidR="005D5782" w:rsidRPr="00ED075B" w:rsidRDefault="005D5782" w:rsidP="00CB59B2">
      <w:pPr>
        <w:rPr>
          <w:lang w:val="es-CO"/>
        </w:rPr>
      </w:pPr>
      <w:r w:rsidRPr="00ED075B">
        <w:rPr>
          <w:lang w:val="es-CO"/>
        </w:rPr>
        <w:t xml:space="preserve">Kinder D: </w:t>
      </w:r>
      <w:r w:rsidR="00ED075B">
        <w:rPr>
          <w:lang w:val="es-CO"/>
        </w:rPr>
        <w:t>Titulares con medio grupo en el salón (</w:t>
      </w:r>
      <w:r w:rsidR="00246EDE">
        <w:rPr>
          <w:lang w:val="es-CO"/>
        </w:rPr>
        <w:t>Unidad disciplinar de</w:t>
      </w:r>
      <w:r w:rsidR="00ED075B">
        <w:rPr>
          <w:lang w:val="es-CO"/>
        </w:rPr>
        <w:t xml:space="preserve"> inglés), otro medio grupo en </w:t>
      </w:r>
      <w:r w:rsidRPr="00ED075B">
        <w:rPr>
          <w:lang w:val="es-CO"/>
        </w:rPr>
        <w:t>Teatro</w:t>
      </w:r>
    </w:p>
    <w:p w:rsidR="005D5782" w:rsidRPr="00ED075B" w:rsidRDefault="005D5782" w:rsidP="00CB59B2">
      <w:pPr>
        <w:rPr>
          <w:lang w:val="es-CO"/>
        </w:rPr>
      </w:pPr>
    </w:p>
    <w:p w:rsidR="005D5782" w:rsidRPr="00ED075B" w:rsidRDefault="005D5782" w:rsidP="00CB59B2">
      <w:pPr>
        <w:rPr>
          <w:lang w:val="es-CO"/>
        </w:rPr>
      </w:pPr>
      <w:r w:rsidRPr="00ED075B">
        <w:rPr>
          <w:lang w:val="es-CO"/>
        </w:rPr>
        <w:t>Primero A:</w:t>
      </w:r>
      <w:r w:rsidR="006F6234">
        <w:rPr>
          <w:lang w:val="es-CO"/>
        </w:rPr>
        <w:t xml:space="preserve"> Titulares con medio grupo (Inglés), otro medio grupo en Música</w:t>
      </w:r>
    </w:p>
    <w:p w:rsidR="00361B06" w:rsidRPr="00361B06" w:rsidRDefault="00361B06" w:rsidP="00CB59B2">
      <w:pPr>
        <w:rPr>
          <w:lang w:val="es-CO"/>
        </w:rPr>
      </w:pPr>
      <w:r w:rsidRPr="00361B06">
        <w:rPr>
          <w:lang w:val="es-CO"/>
        </w:rPr>
        <w:t>Primero B:</w:t>
      </w:r>
      <w:r w:rsidR="00246EDE">
        <w:rPr>
          <w:lang w:val="es-CO"/>
        </w:rPr>
        <w:t xml:space="preserve"> </w:t>
      </w:r>
      <w:r w:rsidR="00246EDE">
        <w:rPr>
          <w:lang w:val="es-CO"/>
        </w:rPr>
        <w:t>Titulares con medio grupo</w:t>
      </w:r>
      <w:r w:rsidR="00246EDE">
        <w:rPr>
          <w:lang w:val="es-CO"/>
        </w:rPr>
        <w:t xml:space="preserve"> (Matemática), otro medio grupo en Español</w:t>
      </w:r>
    </w:p>
    <w:p w:rsidR="00361B06" w:rsidRPr="00361B06" w:rsidRDefault="00361B06" w:rsidP="00CB59B2">
      <w:pPr>
        <w:rPr>
          <w:lang w:val="es-CO"/>
        </w:rPr>
      </w:pPr>
      <w:r w:rsidRPr="00361B06">
        <w:rPr>
          <w:lang w:val="es-CO"/>
        </w:rPr>
        <w:t>Primero C:</w:t>
      </w:r>
      <w:r w:rsidR="002D5E39">
        <w:rPr>
          <w:lang w:val="es-CO"/>
        </w:rPr>
        <w:t xml:space="preserve"> Titulares con pequeñ</w:t>
      </w:r>
      <w:r w:rsidR="00246EDE">
        <w:rPr>
          <w:lang w:val="es-CO"/>
        </w:rPr>
        <w:t>os grupo</w:t>
      </w:r>
      <w:r w:rsidR="006F6234">
        <w:rPr>
          <w:lang w:val="es-CO"/>
        </w:rPr>
        <w:t>s</w:t>
      </w:r>
      <w:r w:rsidR="002D5E39">
        <w:rPr>
          <w:lang w:val="es-CO"/>
        </w:rPr>
        <w:t xml:space="preserve"> [7 cada profesor]</w:t>
      </w:r>
      <w:r w:rsidR="006F6234">
        <w:rPr>
          <w:lang w:val="es-CO"/>
        </w:rPr>
        <w:t xml:space="preserve"> (</w:t>
      </w:r>
      <w:r w:rsidR="002D5E39">
        <w:rPr>
          <w:lang w:val="es-CO"/>
        </w:rPr>
        <w:t xml:space="preserve">Lina </w:t>
      </w:r>
      <w:r w:rsidR="006F6234">
        <w:rPr>
          <w:lang w:val="es-CO"/>
        </w:rPr>
        <w:t xml:space="preserve">Unidad </w:t>
      </w:r>
      <w:proofErr w:type="spellStart"/>
      <w:r w:rsidR="006F6234">
        <w:rPr>
          <w:lang w:val="es-CO"/>
        </w:rPr>
        <w:t>transdisciplinaria</w:t>
      </w:r>
      <w:proofErr w:type="spellEnd"/>
      <w:r w:rsidR="002D5E39">
        <w:rPr>
          <w:lang w:val="es-CO"/>
        </w:rPr>
        <w:t>, Miguel ICT), otro pequeñ</w:t>
      </w:r>
      <w:r w:rsidR="006F6234">
        <w:rPr>
          <w:lang w:val="es-CO"/>
        </w:rPr>
        <w:t>o grupo en Ética</w:t>
      </w:r>
    </w:p>
    <w:p w:rsidR="00361B06" w:rsidRPr="00361B06" w:rsidRDefault="00361B06" w:rsidP="00CB59B2">
      <w:pPr>
        <w:rPr>
          <w:lang w:val="es-CO"/>
        </w:rPr>
      </w:pPr>
      <w:r w:rsidRPr="00361B06">
        <w:rPr>
          <w:lang w:val="es-CO"/>
        </w:rPr>
        <w:t>Primero D:</w:t>
      </w:r>
      <w:r w:rsidR="00246EDE">
        <w:rPr>
          <w:lang w:val="es-CO"/>
        </w:rPr>
        <w:t xml:space="preserve"> Titulares con medio</w:t>
      </w:r>
      <w:r w:rsidR="006F6234">
        <w:rPr>
          <w:lang w:val="es-CO"/>
        </w:rPr>
        <w:t>s</w:t>
      </w:r>
      <w:r w:rsidR="00246EDE">
        <w:rPr>
          <w:lang w:val="es-CO"/>
        </w:rPr>
        <w:t xml:space="preserve"> grupo</w:t>
      </w:r>
      <w:r w:rsidR="006F6234">
        <w:rPr>
          <w:lang w:val="es-CO"/>
        </w:rPr>
        <w:t>s</w:t>
      </w:r>
      <w:r w:rsidR="00246EDE">
        <w:rPr>
          <w:lang w:val="es-CO"/>
        </w:rPr>
        <w:t xml:space="preserve"> (</w:t>
      </w:r>
      <w:r w:rsidR="006F6234">
        <w:rPr>
          <w:lang w:val="es-CO"/>
        </w:rPr>
        <w:t>PSE/Atributos)</w:t>
      </w:r>
    </w:p>
    <w:p w:rsidR="005D5782" w:rsidRPr="00361B06" w:rsidRDefault="005D5782" w:rsidP="00CB59B2">
      <w:pPr>
        <w:rPr>
          <w:lang w:val="es-CO"/>
        </w:rPr>
      </w:pPr>
    </w:p>
    <w:p w:rsidR="00621F90" w:rsidRDefault="00621F90" w:rsidP="00621F90">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Biblioteca</w:t>
      </w:r>
    </w:p>
    <w:p w:rsidR="005D5782" w:rsidRDefault="00621F90" w:rsidP="00621F90">
      <w:pPr>
        <w:pStyle w:val="ListParagraph"/>
        <w:numPr>
          <w:ilvl w:val="0"/>
          <w:numId w:val="11"/>
        </w:numPr>
        <w:rPr>
          <w:lang w:val="es-CO"/>
        </w:rPr>
      </w:pPr>
      <w:r>
        <w:rPr>
          <w:lang w:val="es-CO"/>
        </w:rPr>
        <w:t>La jefe de bibliotecas Myriam de Molina informa que los primeros dos puntos del plan de mejoramiento de la biblioteca (libros de la donación de Primaria, libros de indagación comprados) fueron evacuados a tiempo. Por lo tanto ya se puede hacer uso de estos libros.</w:t>
      </w:r>
    </w:p>
    <w:p w:rsidR="00621F90" w:rsidRDefault="00621F90" w:rsidP="00621F90">
      <w:pPr>
        <w:pStyle w:val="ListParagraph"/>
        <w:numPr>
          <w:ilvl w:val="0"/>
          <w:numId w:val="11"/>
        </w:numPr>
        <w:rPr>
          <w:lang w:val="es-CO"/>
        </w:rPr>
      </w:pPr>
      <w:r>
        <w:rPr>
          <w:lang w:val="es-CO"/>
        </w:rPr>
        <w:t xml:space="preserve">Se pondrán en marcha las acciones para evacuar punto 3 (libros de </w:t>
      </w:r>
      <w:proofErr w:type="spellStart"/>
      <w:r>
        <w:rPr>
          <w:lang w:val="es-CO"/>
        </w:rPr>
        <w:t>On</w:t>
      </w:r>
      <w:proofErr w:type="spellEnd"/>
      <w:r>
        <w:rPr>
          <w:lang w:val="es-CO"/>
        </w:rPr>
        <w:t xml:space="preserve"> </w:t>
      </w:r>
      <w:proofErr w:type="spellStart"/>
      <w:r>
        <w:rPr>
          <w:lang w:val="es-CO"/>
        </w:rPr>
        <w:t>Our</w:t>
      </w:r>
      <w:proofErr w:type="spellEnd"/>
      <w:r>
        <w:rPr>
          <w:lang w:val="es-CO"/>
        </w:rPr>
        <w:t xml:space="preserve"> </w:t>
      </w:r>
      <w:proofErr w:type="spellStart"/>
      <w:r>
        <w:rPr>
          <w:lang w:val="es-CO"/>
        </w:rPr>
        <w:t>Way</w:t>
      </w:r>
      <w:proofErr w:type="spellEnd"/>
      <w:r>
        <w:rPr>
          <w:lang w:val="es-CO"/>
        </w:rPr>
        <w:t xml:space="preserve"> to English) y 4 (libros de Español de inversión de capital), por culminar el 15 de diciembre.</w:t>
      </w:r>
    </w:p>
    <w:p w:rsidR="00E23E3F" w:rsidRDefault="00E23E3F" w:rsidP="00E23E3F">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Scolarest</w:t>
      </w:r>
      <w:proofErr w:type="spellEnd"/>
    </w:p>
    <w:p w:rsidR="00E23E3F" w:rsidRDefault="00E23E3F" w:rsidP="00E23E3F">
      <w:pPr>
        <w:pStyle w:val="ListParagraph"/>
        <w:numPr>
          <w:ilvl w:val="0"/>
          <w:numId w:val="12"/>
        </w:numPr>
        <w:rPr>
          <w:lang w:val="es-CO"/>
        </w:rPr>
      </w:pPr>
      <w:proofErr w:type="spellStart"/>
      <w:r>
        <w:rPr>
          <w:lang w:val="es-CO"/>
        </w:rPr>
        <w:t>Scolarest</w:t>
      </w:r>
      <w:proofErr w:type="spellEnd"/>
      <w:r>
        <w:rPr>
          <w:lang w:val="es-CO"/>
        </w:rPr>
        <w:t xml:space="preserve"> ha devuelto una parte del dinero cobrado para la fruta de </w:t>
      </w:r>
      <w:proofErr w:type="spellStart"/>
      <w:r>
        <w:rPr>
          <w:lang w:val="es-CO"/>
        </w:rPr>
        <w:t>Hallowe’en</w:t>
      </w:r>
      <w:proofErr w:type="spellEnd"/>
      <w:r>
        <w:rPr>
          <w:lang w:val="es-CO"/>
        </w:rPr>
        <w:t>. El área administrativa está pendiente de una respuesta que ofrezca una solución definitiva de este tipo de problemas.</w:t>
      </w:r>
    </w:p>
    <w:p w:rsidR="0012188C" w:rsidRDefault="0012188C" w:rsidP="0012188C">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Documentos de diferenciación</w:t>
      </w:r>
    </w:p>
    <w:p w:rsidR="0012188C" w:rsidRDefault="0012188C" w:rsidP="0012188C">
      <w:pPr>
        <w:pStyle w:val="ListParagraph"/>
        <w:numPr>
          <w:ilvl w:val="0"/>
          <w:numId w:val="12"/>
        </w:numPr>
        <w:rPr>
          <w:lang w:val="es-CO"/>
        </w:rPr>
      </w:pPr>
      <w:r>
        <w:rPr>
          <w:lang w:val="es-CO"/>
        </w:rPr>
        <w:t>Los documentos de diferenciación de la conferencia de hace varios años están en SGC (intranet del colegio). Se encuentran entrando a ‘Continuo Educativo’, luego ‘</w:t>
      </w:r>
      <w:r>
        <w:rPr>
          <w:lang w:val="es-CO"/>
        </w:rPr>
        <w:t>Documentos</w:t>
      </w:r>
      <w:r>
        <w:rPr>
          <w:lang w:val="es-CO"/>
        </w:rPr>
        <w:t>’ y allí usando el buscador con el término “</w:t>
      </w:r>
      <w:proofErr w:type="spellStart"/>
      <w:r>
        <w:rPr>
          <w:lang w:val="es-CO"/>
        </w:rPr>
        <w:t>differentiated</w:t>
      </w:r>
      <w:proofErr w:type="spellEnd"/>
      <w:r>
        <w:rPr>
          <w:lang w:val="es-CO"/>
        </w:rPr>
        <w:t xml:space="preserve"> </w:t>
      </w:r>
      <w:proofErr w:type="spellStart"/>
      <w:r>
        <w:rPr>
          <w:lang w:val="es-CO"/>
        </w:rPr>
        <w:t>instruction</w:t>
      </w:r>
      <w:proofErr w:type="spellEnd"/>
      <w:r>
        <w:rPr>
          <w:lang w:val="es-CO"/>
        </w:rPr>
        <w:t xml:space="preserve">”.  </w:t>
      </w:r>
    </w:p>
    <w:p w:rsidR="0012188C" w:rsidRDefault="0012188C" w:rsidP="0012188C">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Refuerzo</w:t>
      </w:r>
    </w:p>
    <w:p w:rsidR="0012188C" w:rsidRDefault="0012188C" w:rsidP="0012188C">
      <w:pPr>
        <w:pStyle w:val="ListParagraph"/>
        <w:numPr>
          <w:ilvl w:val="0"/>
          <w:numId w:val="12"/>
        </w:numPr>
        <w:rPr>
          <w:lang w:val="es-CO"/>
        </w:rPr>
      </w:pPr>
      <w:r>
        <w:rPr>
          <w:lang w:val="es-CO"/>
        </w:rPr>
        <w:t>El último refuerzo de este periodo será en la semana 15.</w:t>
      </w:r>
    </w:p>
    <w:p w:rsidR="008342E7" w:rsidRDefault="008342E7" w:rsidP="008342E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Ausencia de la coordinadora PYP</w:t>
      </w:r>
    </w:p>
    <w:p w:rsidR="008342E7" w:rsidRPr="008342E7" w:rsidRDefault="008342E7" w:rsidP="008342E7">
      <w:pPr>
        <w:pStyle w:val="ListParagraph"/>
        <w:numPr>
          <w:ilvl w:val="0"/>
          <w:numId w:val="12"/>
        </w:numPr>
        <w:rPr>
          <w:lang w:val="es-CO"/>
        </w:rPr>
      </w:pPr>
      <w:r>
        <w:rPr>
          <w:lang w:val="es-CO"/>
        </w:rPr>
        <w:t xml:space="preserve">La coordinadora PYP estará en una mesa de trabajo de coordinadores de PYP sobre informes y la argumentación en el PYP, en el Colegio Anglo Colombiano y el CIEDI, organizada por AACBI (Asociación Andina de Colegios del Bachillerato Internacional) en </w:t>
      </w:r>
      <w:bookmarkStart w:id="0" w:name="_GoBack"/>
      <w:bookmarkEnd w:id="0"/>
      <w:r>
        <w:rPr>
          <w:lang w:val="es-CO"/>
        </w:rPr>
        <w:t>Bogotá durante la próxima semana (de lunes a miércoles).</w:t>
      </w:r>
    </w:p>
    <w:p w:rsidR="008342E7" w:rsidRDefault="008342E7" w:rsidP="008342E7">
      <w:pPr>
        <w:rPr>
          <w:lang w:val="es-CO"/>
        </w:rPr>
      </w:pPr>
    </w:p>
    <w:p w:rsidR="008342E7" w:rsidRDefault="008342E7" w:rsidP="008342E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lastRenderedPageBreak/>
        <w:t>Política de evaluación</w:t>
      </w:r>
    </w:p>
    <w:p w:rsidR="008342E7" w:rsidRPr="008342E7" w:rsidRDefault="008342E7" w:rsidP="008342E7">
      <w:pPr>
        <w:pStyle w:val="ListParagraph"/>
        <w:numPr>
          <w:ilvl w:val="0"/>
          <w:numId w:val="12"/>
        </w:numPr>
        <w:rPr>
          <w:lang w:val="es-CO"/>
        </w:rPr>
      </w:pPr>
      <w:r>
        <w:rPr>
          <w:lang w:val="es-CO"/>
        </w:rPr>
        <w:t>Se les recuerda a todos los profesores que la fecha límite para entregar el formato de reflexión sobre la evaluación es el jueves 28 de noviembre. Debe ser enviado al coordinador de Primer Grado. Se puede usar la tarde del lunes 18 de noviembre de 2:00 a 3:00 p.m. para realizar este trabajo.</w:t>
      </w:r>
    </w:p>
    <w:sectPr w:rsidR="008342E7" w:rsidRPr="008342E7"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CD58E3"/>
    <w:multiLevelType w:val="hybridMultilevel"/>
    <w:tmpl w:val="6B1231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46C6AD4"/>
    <w:multiLevelType w:val="hybridMultilevel"/>
    <w:tmpl w:val="5EC07E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5D951AE"/>
    <w:multiLevelType w:val="hybridMultilevel"/>
    <w:tmpl w:val="A8A44B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9D958F9"/>
    <w:multiLevelType w:val="hybridMultilevel"/>
    <w:tmpl w:val="249CF6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53B50DEF"/>
    <w:multiLevelType w:val="hybridMultilevel"/>
    <w:tmpl w:val="8FBA76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3B7659D"/>
    <w:multiLevelType w:val="hybridMultilevel"/>
    <w:tmpl w:val="394C7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4E23A84"/>
    <w:multiLevelType w:val="hybridMultilevel"/>
    <w:tmpl w:val="BC883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FEB4E2D"/>
    <w:multiLevelType w:val="hybridMultilevel"/>
    <w:tmpl w:val="19F66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7AAB3415"/>
    <w:multiLevelType w:val="hybridMultilevel"/>
    <w:tmpl w:val="8D36B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7B8A329C"/>
    <w:multiLevelType w:val="hybridMultilevel"/>
    <w:tmpl w:val="98FC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7E926A09"/>
    <w:multiLevelType w:val="hybridMultilevel"/>
    <w:tmpl w:val="5112B1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6"/>
  </w:num>
  <w:num w:numId="5">
    <w:abstractNumId w:val="10"/>
  </w:num>
  <w:num w:numId="6">
    <w:abstractNumId w:val="9"/>
  </w:num>
  <w:num w:numId="7">
    <w:abstractNumId w:val="1"/>
  </w:num>
  <w:num w:numId="8">
    <w:abstractNumId w:val="7"/>
  </w:num>
  <w:num w:numId="9">
    <w:abstractNumId w:val="5"/>
  </w:num>
  <w:num w:numId="10">
    <w:abstractNumId w:val="4"/>
  </w:num>
  <w:num w:numId="11">
    <w:abstractNumId w:val="11"/>
  </w:num>
  <w:num w:numId="1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12B91"/>
    <w:rsid w:val="00012D9F"/>
    <w:rsid w:val="0001339A"/>
    <w:rsid w:val="00013BF4"/>
    <w:rsid w:val="000148B6"/>
    <w:rsid w:val="00015AA1"/>
    <w:rsid w:val="00017B5C"/>
    <w:rsid w:val="00020618"/>
    <w:rsid w:val="00031EAE"/>
    <w:rsid w:val="00032F4C"/>
    <w:rsid w:val="000455CC"/>
    <w:rsid w:val="00046A67"/>
    <w:rsid w:val="00047D63"/>
    <w:rsid w:val="00053FA8"/>
    <w:rsid w:val="00060EDB"/>
    <w:rsid w:val="00071820"/>
    <w:rsid w:val="00072421"/>
    <w:rsid w:val="00072F5F"/>
    <w:rsid w:val="00081509"/>
    <w:rsid w:val="00082AD4"/>
    <w:rsid w:val="0008457B"/>
    <w:rsid w:val="000901D8"/>
    <w:rsid w:val="000920C7"/>
    <w:rsid w:val="00093B08"/>
    <w:rsid w:val="0009703A"/>
    <w:rsid w:val="000A259F"/>
    <w:rsid w:val="000C2CDA"/>
    <w:rsid w:val="000E7716"/>
    <w:rsid w:val="000E77FA"/>
    <w:rsid w:val="001008DB"/>
    <w:rsid w:val="00101F04"/>
    <w:rsid w:val="00102987"/>
    <w:rsid w:val="001071B3"/>
    <w:rsid w:val="00110122"/>
    <w:rsid w:val="00110993"/>
    <w:rsid w:val="00113482"/>
    <w:rsid w:val="00115DE4"/>
    <w:rsid w:val="00117EB3"/>
    <w:rsid w:val="00120152"/>
    <w:rsid w:val="0012068F"/>
    <w:rsid w:val="0012188C"/>
    <w:rsid w:val="00122FBE"/>
    <w:rsid w:val="00125A2A"/>
    <w:rsid w:val="00140F57"/>
    <w:rsid w:val="00154F51"/>
    <w:rsid w:val="00156043"/>
    <w:rsid w:val="001632F1"/>
    <w:rsid w:val="00174DA2"/>
    <w:rsid w:val="00174E0F"/>
    <w:rsid w:val="00174E9E"/>
    <w:rsid w:val="00180707"/>
    <w:rsid w:val="00183DA1"/>
    <w:rsid w:val="001857E7"/>
    <w:rsid w:val="00191DF4"/>
    <w:rsid w:val="00193704"/>
    <w:rsid w:val="001A32C3"/>
    <w:rsid w:val="001A4916"/>
    <w:rsid w:val="001B18EF"/>
    <w:rsid w:val="001C1D80"/>
    <w:rsid w:val="001C5A93"/>
    <w:rsid w:val="001E1318"/>
    <w:rsid w:val="001E15B1"/>
    <w:rsid w:val="001F754C"/>
    <w:rsid w:val="002102E9"/>
    <w:rsid w:val="00216544"/>
    <w:rsid w:val="00217315"/>
    <w:rsid w:val="00227456"/>
    <w:rsid w:val="00231ADC"/>
    <w:rsid w:val="0024023E"/>
    <w:rsid w:val="00246EDE"/>
    <w:rsid w:val="00250067"/>
    <w:rsid w:val="00252B41"/>
    <w:rsid w:val="002630D7"/>
    <w:rsid w:val="0027144A"/>
    <w:rsid w:val="00272E7E"/>
    <w:rsid w:val="00274998"/>
    <w:rsid w:val="00282E08"/>
    <w:rsid w:val="00282EC0"/>
    <w:rsid w:val="002852FC"/>
    <w:rsid w:val="002859AF"/>
    <w:rsid w:val="00285C8D"/>
    <w:rsid w:val="00286DDB"/>
    <w:rsid w:val="0029199A"/>
    <w:rsid w:val="002A3FCC"/>
    <w:rsid w:val="002B1670"/>
    <w:rsid w:val="002B1959"/>
    <w:rsid w:val="002B3094"/>
    <w:rsid w:val="002B6568"/>
    <w:rsid w:val="002B6E4B"/>
    <w:rsid w:val="002B7DE2"/>
    <w:rsid w:val="002C3D7C"/>
    <w:rsid w:val="002C5102"/>
    <w:rsid w:val="002C5DF5"/>
    <w:rsid w:val="002C6FA1"/>
    <w:rsid w:val="002D2B6B"/>
    <w:rsid w:val="002D5AF1"/>
    <w:rsid w:val="002D5E39"/>
    <w:rsid w:val="002E0653"/>
    <w:rsid w:val="002E20E2"/>
    <w:rsid w:val="002E4894"/>
    <w:rsid w:val="002E5A3F"/>
    <w:rsid w:val="002F0AFA"/>
    <w:rsid w:val="002F3A95"/>
    <w:rsid w:val="002F6386"/>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578B1"/>
    <w:rsid w:val="00361B06"/>
    <w:rsid w:val="00365DB2"/>
    <w:rsid w:val="00370AA7"/>
    <w:rsid w:val="003758C8"/>
    <w:rsid w:val="003770CD"/>
    <w:rsid w:val="0038396E"/>
    <w:rsid w:val="00383B1E"/>
    <w:rsid w:val="00383BA8"/>
    <w:rsid w:val="00385082"/>
    <w:rsid w:val="0039304F"/>
    <w:rsid w:val="00394C6A"/>
    <w:rsid w:val="00397B77"/>
    <w:rsid w:val="003A17A0"/>
    <w:rsid w:val="003A6AE8"/>
    <w:rsid w:val="003B10F6"/>
    <w:rsid w:val="003B1B93"/>
    <w:rsid w:val="003B220A"/>
    <w:rsid w:val="003B74EA"/>
    <w:rsid w:val="003B7A2A"/>
    <w:rsid w:val="003C67A5"/>
    <w:rsid w:val="003E1D90"/>
    <w:rsid w:val="003E3ACA"/>
    <w:rsid w:val="003E5D74"/>
    <w:rsid w:val="003E6C0D"/>
    <w:rsid w:val="003F6068"/>
    <w:rsid w:val="004065BD"/>
    <w:rsid w:val="00410CA0"/>
    <w:rsid w:val="00411546"/>
    <w:rsid w:val="00412844"/>
    <w:rsid w:val="00412BA9"/>
    <w:rsid w:val="00414D93"/>
    <w:rsid w:val="004215D7"/>
    <w:rsid w:val="004316BE"/>
    <w:rsid w:val="00432371"/>
    <w:rsid w:val="004368D6"/>
    <w:rsid w:val="00440344"/>
    <w:rsid w:val="0044536F"/>
    <w:rsid w:val="00456E32"/>
    <w:rsid w:val="004578EB"/>
    <w:rsid w:val="0046370E"/>
    <w:rsid w:val="004667B2"/>
    <w:rsid w:val="00470033"/>
    <w:rsid w:val="00471EB7"/>
    <w:rsid w:val="0047585A"/>
    <w:rsid w:val="00476120"/>
    <w:rsid w:val="00482ABB"/>
    <w:rsid w:val="00486BED"/>
    <w:rsid w:val="004941DC"/>
    <w:rsid w:val="004A1F42"/>
    <w:rsid w:val="004A224F"/>
    <w:rsid w:val="004A7046"/>
    <w:rsid w:val="004B4E1C"/>
    <w:rsid w:val="004C4F16"/>
    <w:rsid w:val="004C55FE"/>
    <w:rsid w:val="004C6603"/>
    <w:rsid w:val="004D2EF3"/>
    <w:rsid w:val="004E4888"/>
    <w:rsid w:val="004F000A"/>
    <w:rsid w:val="004F1515"/>
    <w:rsid w:val="00500B68"/>
    <w:rsid w:val="00502695"/>
    <w:rsid w:val="0050467D"/>
    <w:rsid w:val="0051497E"/>
    <w:rsid w:val="00531531"/>
    <w:rsid w:val="005430A2"/>
    <w:rsid w:val="00543C97"/>
    <w:rsid w:val="00546FBC"/>
    <w:rsid w:val="00550FA5"/>
    <w:rsid w:val="00554156"/>
    <w:rsid w:val="00560F5F"/>
    <w:rsid w:val="00563645"/>
    <w:rsid w:val="00564D2A"/>
    <w:rsid w:val="005662ED"/>
    <w:rsid w:val="005669E2"/>
    <w:rsid w:val="005752F0"/>
    <w:rsid w:val="005759DE"/>
    <w:rsid w:val="0057675C"/>
    <w:rsid w:val="00580FEA"/>
    <w:rsid w:val="005861E7"/>
    <w:rsid w:val="005928E7"/>
    <w:rsid w:val="005953D5"/>
    <w:rsid w:val="00596082"/>
    <w:rsid w:val="005A27A8"/>
    <w:rsid w:val="005A30B2"/>
    <w:rsid w:val="005A70E6"/>
    <w:rsid w:val="005B2278"/>
    <w:rsid w:val="005B30FF"/>
    <w:rsid w:val="005B32DC"/>
    <w:rsid w:val="005C0B32"/>
    <w:rsid w:val="005D027E"/>
    <w:rsid w:val="005D128D"/>
    <w:rsid w:val="005D3BF3"/>
    <w:rsid w:val="005D5782"/>
    <w:rsid w:val="005D7577"/>
    <w:rsid w:val="005E197D"/>
    <w:rsid w:val="005E52CE"/>
    <w:rsid w:val="005E57C1"/>
    <w:rsid w:val="005F0647"/>
    <w:rsid w:val="005F5869"/>
    <w:rsid w:val="00602CB7"/>
    <w:rsid w:val="00605173"/>
    <w:rsid w:val="00606EEC"/>
    <w:rsid w:val="00606F9A"/>
    <w:rsid w:val="00611487"/>
    <w:rsid w:val="00615E5A"/>
    <w:rsid w:val="00617534"/>
    <w:rsid w:val="00621F90"/>
    <w:rsid w:val="00622831"/>
    <w:rsid w:val="00622A9B"/>
    <w:rsid w:val="00627CAA"/>
    <w:rsid w:val="00630880"/>
    <w:rsid w:val="00634287"/>
    <w:rsid w:val="006418D1"/>
    <w:rsid w:val="00641A4F"/>
    <w:rsid w:val="00642938"/>
    <w:rsid w:val="006453A3"/>
    <w:rsid w:val="00666E32"/>
    <w:rsid w:val="00667C65"/>
    <w:rsid w:val="0067347F"/>
    <w:rsid w:val="0068029D"/>
    <w:rsid w:val="00683AE3"/>
    <w:rsid w:val="00696B1C"/>
    <w:rsid w:val="006A6301"/>
    <w:rsid w:val="006B22D9"/>
    <w:rsid w:val="006B63D0"/>
    <w:rsid w:val="006C098A"/>
    <w:rsid w:val="006C0E0A"/>
    <w:rsid w:val="006C3E39"/>
    <w:rsid w:val="006D5A48"/>
    <w:rsid w:val="006D6371"/>
    <w:rsid w:val="006D7D72"/>
    <w:rsid w:val="006F19B7"/>
    <w:rsid w:val="006F28B6"/>
    <w:rsid w:val="006F403D"/>
    <w:rsid w:val="006F6234"/>
    <w:rsid w:val="006F665B"/>
    <w:rsid w:val="006F743F"/>
    <w:rsid w:val="00703B2B"/>
    <w:rsid w:val="00715659"/>
    <w:rsid w:val="00720500"/>
    <w:rsid w:val="00722752"/>
    <w:rsid w:val="00723C53"/>
    <w:rsid w:val="00724E3E"/>
    <w:rsid w:val="00725DA7"/>
    <w:rsid w:val="00730F4E"/>
    <w:rsid w:val="00732644"/>
    <w:rsid w:val="00735531"/>
    <w:rsid w:val="00735D91"/>
    <w:rsid w:val="0073746E"/>
    <w:rsid w:val="007376F1"/>
    <w:rsid w:val="007479A6"/>
    <w:rsid w:val="0075608D"/>
    <w:rsid w:val="0076038E"/>
    <w:rsid w:val="007657AE"/>
    <w:rsid w:val="00765C86"/>
    <w:rsid w:val="00767D7C"/>
    <w:rsid w:val="0078012E"/>
    <w:rsid w:val="00780F21"/>
    <w:rsid w:val="00781E23"/>
    <w:rsid w:val="0078411E"/>
    <w:rsid w:val="00785270"/>
    <w:rsid w:val="007866B1"/>
    <w:rsid w:val="007904AC"/>
    <w:rsid w:val="007C4995"/>
    <w:rsid w:val="007C4E29"/>
    <w:rsid w:val="007C5494"/>
    <w:rsid w:val="007D270A"/>
    <w:rsid w:val="007D4BBA"/>
    <w:rsid w:val="007D6D44"/>
    <w:rsid w:val="007E0341"/>
    <w:rsid w:val="007E7C32"/>
    <w:rsid w:val="007E7D2D"/>
    <w:rsid w:val="007E7F3B"/>
    <w:rsid w:val="007F2111"/>
    <w:rsid w:val="007F224A"/>
    <w:rsid w:val="007F2D54"/>
    <w:rsid w:val="007F4BB1"/>
    <w:rsid w:val="008010D6"/>
    <w:rsid w:val="008027BD"/>
    <w:rsid w:val="00803508"/>
    <w:rsid w:val="00804B54"/>
    <w:rsid w:val="00804F2C"/>
    <w:rsid w:val="008069AE"/>
    <w:rsid w:val="008069B0"/>
    <w:rsid w:val="008076C3"/>
    <w:rsid w:val="00810747"/>
    <w:rsid w:val="00825585"/>
    <w:rsid w:val="00826B76"/>
    <w:rsid w:val="00827E93"/>
    <w:rsid w:val="008342E7"/>
    <w:rsid w:val="00835455"/>
    <w:rsid w:val="008371E9"/>
    <w:rsid w:val="00840D6C"/>
    <w:rsid w:val="00842B55"/>
    <w:rsid w:val="008467F9"/>
    <w:rsid w:val="00846F2B"/>
    <w:rsid w:val="00852893"/>
    <w:rsid w:val="00864418"/>
    <w:rsid w:val="0086675E"/>
    <w:rsid w:val="00866992"/>
    <w:rsid w:val="00867E49"/>
    <w:rsid w:val="008704EA"/>
    <w:rsid w:val="008723BB"/>
    <w:rsid w:val="0087411A"/>
    <w:rsid w:val="0087487F"/>
    <w:rsid w:val="008807CE"/>
    <w:rsid w:val="008831F0"/>
    <w:rsid w:val="0088373A"/>
    <w:rsid w:val="00885B17"/>
    <w:rsid w:val="0088650C"/>
    <w:rsid w:val="008A6C20"/>
    <w:rsid w:val="008A74D7"/>
    <w:rsid w:val="008B0653"/>
    <w:rsid w:val="008C09B3"/>
    <w:rsid w:val="008C0C8C"/>
    <w:rsid w:val="008D0FB2"/>
    <w:rsid w:val="008D61A1"/>
    <w:rsid w:val="008F17EB"/>
    <w:rsid w:val="008F4DED"/>
    <w:rsid w:val="008F6314"/>
    <w:rsid w:val="009015FC"/>
    <w:rsid w:val="009039F5"/>
    <w:rsid w:val="00910298"/>
    <w:rsid w:val="00910553"/>
    <w:rsid w:val="009304D2"/>
    <w:rsid w:val="0093267B"/>
    <w:rsid w:val="00934BC0"/>
    <w:rsid w:val="0094024A"/>
    <w:rsid w:val="00941F96"/>
    <w:rsid w:val="00945ACC"/>
    <w:rsid w:val="009548BE"/>
    <w:rsid w:val="00954A7D"/>
    <w:rsid w:val="00961AB6"/>
    <w:rsid w:val="0097285E"/>
    <w:rsid w:val="009742C3"/>
    <w:rsid w:val="00974AAE"/>
    <w:rsid w:val="009756FA"/>
    <w:rsid w:val="00982F67"/>
    <w:rsid w:val="00984176"/>
    <w:rsid w:val="00991477"/>
    <w:rsid w:val="0099398F"/>
    <w:rsid w:val="00993CA8"/>
    <w:rsid w:val="009A1968"/>
    <w:rsid w:val="009A2565"/>
    <w:rsid w:val="009A654D"/>
    <w:rsid w:val="009A69F7"/>
    <w:rsid w:val="009B1A13"/>
    <w:rsid w:val="009B4CE9"/>
    <w:rsid w:val="009C29F2"/>
    <w:rsid w:val="009C3961"/>
    <w:rsid w:val="009C41AD"/>
    <w:rsid w:val="009C4FFC"/>
    <w:rsid w:val="009D0E78"/>
    <w:rsid w:val="009D3B8C"/>
    <w:rsid w:val="009D63D9"/>
    <w:rsid w:val="009F373C"/>
    <w:rsid w:val="009F4CBC"/>
    <w:rsid w:val="00A021A4"/>
    <w:rsid w:val="00A0230E"/>
    <w:rsid w:val="00A02CBA"/>
    <w:rsid w:val="00A060E2"/>
    <w:rsid w:val="00A07045"/>
    <w:rsid w:val="00A10E7C"/>
    <w:rsid w:val="00A11B91"/>
    <w:rsid w:val="00A22982"/>
    <w:rsid w:val="00A3249A"/>
    <w:rsid w:val="00A36E25"/>
    <w:rsid w:val="00A3797F"/>
    <w:rsid w:val="00A4117A"/>
    <w:rsid w:val="00A41A2F"/>
    <w:rsid w:val="00A439BB"/>
    <w:rsid w:val="00A526EE"/>
    <w:rsid w:val="00A54D42"/>
    <w:rsid w:val="00A636C6"/>
    <w:rsid w:val="00A73048"/>
    <w:rsid w:val="00A74939"/>
    <w:rsid w:val="00A76B5B"/>
    <w:rsid w:val="00A84269"/>
    <w:rsid w:val="00A9257F"/>
    <w:rsid w:val="00AA3DC3"/>
    <w:rsid w:val="00AA41DE"/>
    <w:rsid w:val="00AB5D48"/>
    <w:rsid w:val="00AC170F"/>
    <w:rsid w:val="00AC6501"/>
    <w:rsid w:val="00AD7560"/>
    <w:rsid w:val="00B07FD2"/>
    <w:rsid w:val="00B102CA"/>
    <w:rsid w:val="00B15782"/>
    <w:rsid w:val="00B16BC3"/>
    <w:rsid w:val="00B30159"/>
    <w:rsid w:val="00B35218"/>
    <w:rsid w:val="00B3644E"/>
    <w:rsid w:val="00B424FD"/>
    <w:rsid w:val="00B4351D"/>
    <w:rsid w:val="00B45144"/>
    <w:rsid w:val="00B45699"/>
    <w:rsid w:val="00B46269"/>
    <w:rsid w:val="00B47640"/>
    <w:rsid w:val="00B569EC"/>
    <w:rsid w:val="00B60CAC"/>
    <w:rsid w:val="00B761DA"/>
    <w:rsid w:val="00B77378"/>
    <w:rsid w:val="00B8216F"/>
    <w:rsid w:val="00B8575E"/>
    <w:rsid w:val="00BA1284"/>
    <w:rsid w:val="00BA4BB1"/>
    <w:rsid w:val="00BA5724"/>
    <w:rsid w:val="00BA5B4C"/>
    <w:rsid w:val="00BB0346"/>
    <w:rsid w:val="00BB068D"/>
    <w:rsid w:val="00BC2EDE"/>
    <w:rsid w:val="00BD2CE9"/>
    <w:rsid w:val="00BD2F4A"/>
    <w:rsid w:val="00BD4539"/>
    <w:rsid w:val="00BD6552"/>
    <w:rsid w:val="00BE281D"/>
    <w:rsid w:val="00BE4B6F"/>
    <w:rsid w:val="00BF0478"/>
    <w:rsid w:val="00BF2B78"/>
    <w:rsid w:val="00C0102A"/>
    <w:rsid w:val="00C05761"/>
    <w:rsid w:val="00C200D1"/>
    <w:rsid w:val="00C31CFA"/>
    <w:rsid w:val="00C32ED2"/>
    <w:rsid w:val="00C41774"/>
    <w:rsid w:val="00C42300"/>
    <w:rsid w:val="00C5570F"/>
    <w:rsid w:val="00C57F76"/>
    <w:rsid w:val="00C7497F"/>
    <w:rsid w:val="00C74CEF"/>
    <w:rsid w:val="00C74CFF"/>
    <w:rsid w:val="00C91301"/>
    <w:rsid w:val="00C9406C"/>
    <w:rsid w:val="00C97E93"/>
    <w:rsid w:val="00C97ECE"/>
    <w:rsid w:val="00CA2078"/>
    <w:rsid w:val="00CB0022"/>
    <w:rsid w:val="00CB59B2"/>
    <w:rsid w:val="00CB5B7D"/>
    <w:rsid w:val="00CB7FAD"/>
    <w:rsid w:val="00CC0C1E"/>
    <w:rsid w:val="00CC605D"/>
    <w:rsid w:val="00CD2EE0"/>
    <w:rsid w:val="00CD3472"/>
    <w:rsid w:val="00CE082C"/>
    <w:rsid w:val="00CE7C1B"/>
    <w:rsid w:val="00D01361"/>
    <w:rsid w:val="00D01C82"/>
    <w:rsid w:val="00D04325"/>
    <w:rsid w:val="00D05EF5"/>
    <w:rsid w:val="00D07C76"/>
    <w:rsid w:val="00D20DC1"/>
    <w:rsid w:val="00D229F3"/>
    <w:rsid w:val="00D23254"/>
    <w:rsid w:val="00D2413D"/>
    <w:rsid w:val="00D265FA"/>
    <w:rsid w:val="00D3437F"/>
    <w:rsid w:val="00D35B99"/>
    <w:rsid w:val="00D370B0"/>
    <w:rsid w:val="00D40935"/>
    <w:rsid w:val="00D43306"/>
    <w:rsid w:val="00D43D23"/>
    <w:rsid w:val="00D47571"/>
    <w:rsid w:val="00D53CBE"/>
    <w:rsid w:val="00D610CC"/>
    <w:rsid w:val="00D61BFD"/>
    <w:rsid w:val="00D644BB"/>
    <w:rsid w:val="00D727AE"/>
    <w:rsid w:val="00D741B1"/>
    <w:rsid w:val="00D74DED"/>
    <w:rsid w:val="00D7647A"/>
    <w:rsid w:val="00D7791F"/>
    <w:rsid w:val="00D81754"/>
    <w:rsid w:val="00D87978"/>
    <w:rsid w:val="00D970A1"/>
    <w:rsid w:val="00D970F0"/>
    <w:rsid w:val="00DA573F"/>
    <w:rsid w:val="00DB3655"/>
    <w:rsid w:val="00DB7798"/>
    <w:rsid w:val="00DC5059"/>
    <w:rsid w:val="00DD3F7A"/>
    <w:rsid w:val="00DD4487"/>
    <w:rsid w:val="00DD5D17"/>
    <w:rsid w:val="00DF0F01"/>
    <w:rsid w:val="00DF436A"/>
    <w:rsid w:val="00DF440E"/>
    <w:rsid w:val="00E0366B"/>
    <w:rsid w:val="00E036EA"/>
    <w:rsid w:val="00E03E7D"/>
    <w:rsid w:val="00E1018B"/>
    <w:rsid w:val="00E13B31"/>
    <w:rsid w:val="00E1413C"/>
    <w:rsid w:val="00E17C05"/>
    <w:rsid w:val="00E21406"/>
    <w:rsid w:val="00E22820"/>
    <w:rsid w:val="00E23E3F"/>
    <w:rsid w:val="00E25342"/>
    <w:rsid w:val="00E27E75"/>
    <w:rsid w:val="00E37420"/>
    <w:rsid w:val="00E407D3"/>
    <w:rsid w:val="00E42639"/>
    <w:rsid w:val="00E42AE9"/>
    <w:rsid w:val="00E43419"/>
    <w:rsid w:val="00E443DC"/>
    <w:rsid w:val="00E4720E"/>
    <w:rsid w:val="00E5165D"/>
    <w:rsid w:val="00E52E72"/>
    <w:rsid w:val="00E676CA"/>
    <w:rsid w:val="00E75222"/>
    <w:rsid w:val="00E77460"/>
    <w:rsid w:val="00E80E07"/>
    <w:rsid w:val="00E818E5"/>
    <w:rsid w:val="00E81E74"/>
    <w:rsid w:val="00E83688"/>
    <w:rsid w:val="00E8482A"/>
    <w:rsid w:val="00E8533B"/>
    <w:rsid w:val="00E912ED"/>
    <w:rsid w:val="00E93B49"/>
    <w:rsid w:val="00EA2A97"/>
    <w:rsid w:val="00EB17A2"/>
    <w:rsid w:val="00EB3DE9"/>
    <w:rsid w:val="00EC3E27"/>
    <w:rsid w:val="00EC7608"/>
    <w:rsid w:val="00ED075B"/>
    <w:rsid w:val="00ED3052"/>
    <w:rsid w:val="00ED5DBD"/>
    <w:rsid w:val="00EE3445"/>
    <w:rsid w:val="00EE37AF"/>
    <w:rsid w:val="00EE4081"/>
    <w:rsid w:val="00EE6926"/>
    <w:rsid w:val="00F040C2"/>
    <w:rsid w:val="00F1205A"/>
    <w:rsid w:val="00F17D3F"/>
    <w:rsid w:val="00F203E9"/>
    <w:rsid w:val="00F217FA"/>
    <w:rsid w:val="00F217FD"/>
    <w:rsid w:val="00F2406F"/>
    <w:rsid w:val="00F24674"/>
    <w:rsid w:val="00F27CCB"/>
    <w:rsid w:val="00F403E6"/>
    <w:rsid w:val="00F468FB"/>
    <w:rsid w:val="00F4747A"/>
    <w:rsid w:val="00F47A47"/>
    <w:rsid w:val="00F53096"/>
    <w:rsid w:val="00F56167"/>
    <w:rsid w:val="00F64BEC"/>
    <w:rsid w:val="00F67C93"/>
    <w:rsid w:val="00F71501"/>
    <w:rsid w:val="00F76333"/>
    <w:rsid w:val="00F82920"/>
    <w:rsid w:val="00F86445"/>
    <w:rsid w:val="00F87F2A"/>
    <w:rsid w:val="00F91CE4"/>
    <w:rsid w:val="00F95A4E"/>
    <w:rsid w:val="00F960BC"/>
    <w:rsid w:val="00FA515B"/>
    <w:rsid w:val="00FA5573"/>
    <w:rsid w:val="00FB44BF"/>
    <w:rsid w:val="00FB638A"/>
    <w:rsid w:val="00FC0941"/>
    <w:rsid w:val="00FC6451"/>
    <w:rsid w:val="00FD140C"/>
    <w:rsid w:val="00FE2175"/>
    <w:rsid w:val="00FE3932"/>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41A2F"/>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41A2F"/>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342ABDF9-728F-4643-9700-CA29CF16F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66</TotalTime>
  <Pages>3</Pages>
  <Words>667</Words>
  <Characters>3575</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8</cp:revision>
  <cp:lastPrinted>2011-12-22T15:28:00Z</cp:lastPrinted>
  <dcterms:created xsi:type="dcterms:W3CDTF">2013-11-15T18:49:00Z</dcterms:created>
  <dcterms:modified xsi:type="dcterms:W3CDTF">2013-11-15T20:56:00Z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